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BF36A9" w:rsidRDefault="00BF36A9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</w:t>
      </w:r>
      <w:r w:rsidR="007B7EF1">
        <w:rPr>
          <w:rStyle w:val="30"/>
          <w:b/>
          <w:bCs/>
          <w:i/>
          <w:iCs/>
          <w:color w:val="000000"/>
        </w:rPr>
        <w:t>ь</w:t>
      </w:r>
      <w:r>
        <w:rPr>
          <w:rStyle w:val="30"/>
          <w:b/>
          <w:bCs/>
          <w:i/>
          <w:iCs/>
          <w:color w:val="000000"/>
        </w:rPr>
        <w:t xml:space="preserve">ник с </w:t>
      </w:r>
      <w:r w:rsidRPr="00766C92">
        <w:rPr>
          <w:rStyle w:val="30"/>
          <w:b/>
          <w:bCs/>
          <w:i/>
          <w:iCs/>
          <w:color w:val="000000"/>
        </w:rPr>
        <w:t>8ч</w:t>
      </w:r>
      <w:r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Pr="00766C92">
        <w:rPr>
          <w:rStyle w:val="30"/>
          <w:bCs/>
          <w:i/>
          <w:iCs/>
          <w:color w:val="000000"/>
        </w:rPr>
        <w:t>ч</w:t>
      </w:r>
    </w:p>
    <w:p w:rsidR="00BF36A9" w:rsidRPr="00D31D08" w:rsidRDefault="00BF36A9" w:rsidP="00BF36A9">
      <w:pPr>
        <w:pStyle w:val="31"/>
        <w:shd w:val="clear" w:color="auto" w:fill="auto"/>
        <w:ind w:right="3100"/>
        <w:jc w:val="left"/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 xml:space="preserve">с 13ч </w:t>
      </w:r>
      <w:r w:rsidRPr="00BF36A9">
        <w:rPr>
          <w:rStyle w:val="32"/>
          <w:b/>
          <w:bCs/>
          <w:i/>
          <w:iCs/>
          <w:color w:val="000000"/>
          <w:lang w:val="ru-RU"/>
        </w:rPr>
        <w:t>до 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/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0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7B7EF1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0"/>
    </w:p>
    <w:p w:rsidR="00C72F81" w:rsidRDefault="00C72F81" w:rsidP="00C72F81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>Для Индивидуальных Предпринимателей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 xml:space="preserve">      </w:t>
      </w:r>
      <w:r w:rsidR="00376678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Директору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proofErr w:type="spellStart"/>
      <w:r w:rsidR="00D13682">
        <w:rPr>
          <w:rStyle w:val="2"/>
          <w:color w:val="000000"/>
        </w:rPr>
        <w:t>Чечерину</w:t>
      </w:r>
      <w:proofErr w:type="spellEnd"/>
      <w:r w:rsidR="00D13682">
        <w:rPr>
          <w:rStyle w:val="2"/>
          <w:color w:val="000000"/>
        </w:rPr>
        <w:t xml:space="preserve"> Е.В.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Pr="00BF36A9" w:rsidRDefault="00BF36A9" w:rsidP="00BF36A9">
      <w:pPr>
        <w:widowControl w:val="0"/>
        <w:tabs>
          <w:tab w:val="left" w:pos="8666"/>
        </w:tabs>
        <w:spacing w:after="190" w:line="280" w:lineRule="exact"/>
        <w:ind w:left="6120"/>
        <w:jc w:val="both"/>
        <w:rPr>
          <w:rFonts w:ascii="Verdana" w:eastAsia="Arial Unicode MS" w:hAnsi="Verdana" w:cs="Verdana"/>
          <w:i/>
          <w:iCs/>
          <w:spacing w:val="-10"/>
          <w:lang w:eastAsia="ru-RU"/>
        </w:rPr>
      </w:pPr>
      <w:r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 xml:space="preserve">          </w:t>
      </w:r>
      <w:r w:rsidRPr="00BF36A9">
        <w:rPr>
          <w:rFonts w:ascii="Verdana" w:eastAsia="Arial Unicode MS" w:hAnsi="Verdana" w:cs="Verdana"/>
          <w:i/>
          <w:iCs/>
          <w:color w:val="000000"/>
          <w:spacing w:val="-10"/>
          <w:lang w:eastAsia="ru-RU"/>
        </w:rPr>
        <w:t>(от кого Ф.И.О.</w:t>
      </w:r>
      <w:r w:rsidRPr="00BF36A9">
        <w:rPr>
          <w:rFonts w:ascii="Verdana" w:eastAsia="Arial Unicode MS" w:hAnsi="Verdana" w:cs="Verdana"/>
          <w:color w:val="000000"/>
          <w:sz w:val="28"/>
          <w:szCs w:val="28"/>
          <w:lang w:eastAsia="ru-RU"/>
        </w:rPr>
        <w:tab/>
        <w:t>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2A5F09" w:rsidP="00C72F81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C72F81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C72F81">
      <w:pPr>
        <w:widowControl w:val="0"/>
        <w:tabs>
          <w:tab w:val="left" w:pos="5812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</w:r>
      <w:bookmarkStart w:id="1" w:name="_GoBack"/>
      <w:bookmarkEnd w:id="1"/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</w:t>
      </w:r>
      <w:r w:rsidR="007B7EF1">
        <w:rPr>
          <w:rFonts w:ascii="Times New Roman" w:hAnsi="Times New Roman" w:cs="Times New Roman"/>
          <w:sz w:val="24"/>
          <w:szCs w:val="24"/>
          <w:lang w:eastAsia="ru-RU"/>
        </w:rPr>
        <w:t>ФИО</w:t>
      </w:r>
      <w:r w:rsidRPr="00BF36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A5F09" w:rsidRDefault="002A5F09" w:rsidP="002A5F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ИНН____________________КПП__________________р/с____________________________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ОГРН_____________________________________________________________________________________________________________________________________________________</w:t>
      </w: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предприятия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объекта недвижимости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будет заключён договор:</w:t>
      </w:r>
    </w:p>
    <w:p w:rsidR="00BF36A9" w:rsidRDefault="00BF36A9" w:rsidP="00BF36A9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F36A9" w:rsidRDefault="002B749C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F36A9">
        <w:rPr>
          <w:rFonts w:ascii="Times New Roman" w:hAnsi="Times New Roman" w:cs="Times New Roman"/>
          <w:sz w:val="24"/>
          <w:szCs w:val="24"/>
        </w:rPr>
        <w:t xml:space="preserve">       </w:t>
      </w:r>
      <w:r w:rsidR="00BF36A9"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7B7EF1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EE623B" w:rsidRPr="00EE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E623B" w:rsidRPr="00EE623B">
        <w:rPr>
          <w:rFonts w:ascii="Times New Roman" w:hAnsi="Times New Roman" w:cs="Times New Roman"/>
          <w:sz w:val="24"/>
          <w:szCs w:val="24"/>
        </w:rPr>
        <w:t xml:space="preserve">рабочих дней/неделю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A5F09" w:rsidRDefault="002A5F09" w:rsidP="002A5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выпускаемой продукции (блюд) в год_____________________</w:t>
      </w:r>
    </w:p>
    <w:p w:rsidR="002A5F09" w:rsidRDefault="002A5F09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Вид деятельности</w:t>
      </w:r>
      <w:r w:rsidR="007B7EF1">
        <w:rPr>
          <w:rFonts w:ascii="Times New Roman" w:hAnsi="Times New Roman" w:cs="Times New Roman"/>
          <w:sz w:val="24"/>
          <w:szCs w:val="24"/>
        </w:rPr>
        <w:t>,</w:t>
      </w:r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4764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A5F0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4764AC" w:rsidRDefault="004764A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4541E8">
      <w:pPr>
        <w:pStyle w:val="a3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абонент прилагает:</w:t>
      </w:r>
    </w:p>
    <w:p w:rsidR="002B749C" w:rsidRDefault="002B749C" w:rsidP="004541E8">
      <w:pPr>
        <w:pStyle w:val="a3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4764AC" w:rsidRDefault="004764AC" w:rsidP="004541E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Индивидуальный номер налогоплательщика, ОГРН, копия паспорта гражданина РФ (страницы 2,3,4,5)</w:t>
      </w:r>
      <w:r w:rsidR="00EE623B" w:rsidRPr="00EE623B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16 Правил</w:t>
      </w:r>
      <w:r w:rsidR="00272695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 w:rsidRPr="004764AC"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4541E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 xml:space="preserve">Копии технической документации на установленные приборы учета воды (паспорт и </w:t>
      </w:r>
      <w:r w:rsidR="00464A6D">
        <w:rPr>
          <w:rFonts w:ascii="Times New Roman" w:hAnsi="Times New Roman" w:cs="Times New Roman"/>
          <w:sz w:val="24"/>
          <w:szCs w:val="24"/>
        </w:rPr>
        <w:t xml:space="preserve"> </w:t>
      </w:r>
      <w:r w:rsidRPr="004764AC">
        <w:rPr>
          <w:rFonts w:ascii="Times New Roman" w:hAnsi="Times New Roman" w:cs="Times New Roman"/>
          <w:sz w:val="24"/>
          <w:szCs w:val="24"/>
        </w:rPr>
        <w:t>акт на установку</w:t>
      </w:r>
      <w:r w:rsidR="00272695">
        <w:rPr>
          <w:rFonts w:ascii="Times New Roman" w:hAnsi="Times New Roman" w:cs="Times New Roman"/>
          <w:sz w:val="24"/>
          <w:szCs w:val="24"/>
        </w:rPr>
        <w:t xml:space="preserve"> </w:t>
      </w:r>
      <w:r w:rsidR="009608D1">
        <w:rPr>
          <w:rFonts w:ascii="Times New Roman" w:hAnsi="Times New Roman" w:cs="Times New Roman"/>
          <w:sz w:val="24"/>
          <w:szCs w:val="24"/>
        </w:rPr>
        <w:t>(пломбировку)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прибора учета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E623B" w:rsidRPr="00EE623B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«д» пункта 17 Правил</w:t>
      </w:r>
      <w:r w:rsidR="00272695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Default="004764AC" w:rsidP="004541E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</w:t>
      </w:r>
      <w:r>
        <w:rPr>
          <w:rFonts w:ascii="Times New Roman" w:hAnsi="Times New Roman" w:cs="Times New Roman"/>
          <w:sz w:val="24"/>
          <w:szCs w:val="24"/>
        </w:rPr>
        <w:t xml:space="preserve">никновения прав владения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</w:t>
      </w:r>
      <w:r w:rsidRPr="004764AC">
        <w:rPr>
          <w:rFonts w:ascii="Times New Roman" w:hAnsi="Times New Roman" w:cs="Times New Roman"/>
          <w:sz w:val="24"/>
          <w:szCs w:val="24"/>
        </w:rPr>
        <w:t xml:space="preserve"> пользования на объект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272695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464A6D" w:rsidRDefault="00464A6D" w:rsidP="004541E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(схема) установки узла учёта, согласованный с МП «Горводоканал»</w:t>
      </w:r>
      <w:r w:rsidRPr="0046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(подпункт «е» пункта 17 Правил</w:t>
      </w:r>
      <w:r w:rsidR="00272695">
        <w:rPr>
          <w:rFonts w:ascii="Times New Roman" w:hAnsi="Times New Roman" w:cs="Times New Roman"/>
          <w:sz w:val="24"/>
          <w:szCs w:val="24"/>
        </w:rPr>
        <w:t xml:space="preserve"> №644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764AC" w:rsidRDefault="004764AC" w:rsidP="004541E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законное основание возникновения прав владения и (или) пользования на  водопроводные и (или) канализационные сети и иные устройства</w:t>
      </w:r>
      <w:r w:rsidR="00272695">
        <w:rPr>
          <w:rFonts w:ascii="Times New Roman" w:hAnsi="Times New Roman" w:cs="Times New Roman"/>
          <w:sz w:val="24"/>
          <w:szCs w:val="24"/>
        </w:rPr>
        <w:t xml:space="preserve"> </w:t>
      </w:r>
      <w:r w:rsidR="00B3197A">
        <w:rPr>
          <w:rFonts w:ascii="Times New Roman" w:hAnsi="Times New Roman" w:cs="Times New Roman"/>
          <w:sz w:val="24"/>
          <w:szCs w:val="24"/>
        </w:rPr>
        <w:t>(подпункт «а» пункта 17 Правил</w:t>
      </w:r>
      <w:r w:rsidR="00272695">
        <w:rPr>
          <w:rFonts w:ascii="Times New Roman" w:hAnsi="Times New Roman" w:cs="Times New Roman"/>
          <w:sz w:val="24"/>
          <w:szCs w:val="24"/>
        </w:rPr>
        <w:t xml:space="preserve"> №644</w:t>
      </w:r>
      <w:r w:rsidR="00B3197A">
        <w:rPr>
          <w:rFonts w:ascii="Times New Roman" w:hAnsi="Times New Roman" w:cs="Times New Roman"/>
          <w:sz w:val="24"/>
          <w:szCs w:val="24"/>
        </w:rPr>
        <w:t>);</w:t>
      </w:r>
    </w:p>
    <w:p w:rsidR="00EE623B" w:rsidRPr="00EE623B" w:rsidRDefault="004764AC" w:rsidP="00EE623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План наружных сетей водопровода и канализации (предоставляется с проекта), акты выполненных работ (подпункт «г» пункта 17 Правил</w:t>
      </w:r>
      <w:r w:rsidR="00272695">
        <w:rPr>
          <w:rFonts w:ascii="Times New Roman" w:hAnsi="Times New Roman" w:cs="Times New Roman"/>
          <w:sz w:val="24"/>
          <w:szCs w:val="24"/>
        </w:rPr>
        <w:t xml:space="preserve"> №644</w:t>
      </w:r>
      <w:r w:rsidRPr="004764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4AC" w:rsidRPr="004764AC" w:rsidRDefault="004764AC" w:rsidP="004541E8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64AC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</w:t>
      </w:r>
      <w:r w:rsidR="00272695">
        <w:rPr>
          <w:rFonts w:ascii="Times New Roman" w:hAnsi="Times New Roman" w:cs="Times New Roman"/>
          <w:sz w:val="24"/>
          <w:szCs w:val="24"/>
        </w:rPr>
        <w:t>рием поверхностных сточных вод)</w:t>
      </w:r>
      <w:r w:rsidRPr="004764AC">
        <w:rPr>
          <w:rFonts w:ascii="Times New Roman" w:hAnsi="Times New Roman" w:cs="Times New Roman"/>
          <w:sz w:val="24"/>
          <w:szCs w:val="24"/>
        </w:rPr>
        <w:t xml:space="preserve"> (подпункт «з» пункта 17 Правил</w:t>
      </w:r>
      <w:r w:rsidR="00272695">
        <w:rPr>
          <w:rFonts w:ascii="Times New Roman" w:hAnsi="Times New Roman" w:cs="Times New Roman"/>
          <w:sz w:val="24"/>
          <w:szCs w:val="24"/>
        </w:rPr>
        <w:t xml:space="preserve"> №644</w:t>
      </w:r>
      <w:r w:rsidRPr="004764AC">
        <w:rPr>
          <w:rFonts w:ascii="Times New Roman" w:hAnsi="Times New Roman" w:cs="Times New Roman"/>
          <w:sz w:val="24"/>
          <w:szCs w:val="24"/>
        </w:rPr>
        <w:t>).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4AC" w:rsidRPr="004764AC" w:rsidRDefault="004764AC" w:rsidP="00BF36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4AC" w:rsidRPr="004764AC" w:rsidRDefault="004764AC" w:rsidP="00EE62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(кабинет №</w:t>
      </w:r>
      <w:r w:rsidR="007B7EF1">
        <w:rPr>
          <w:rFonts w:ascii="Times New Roman" w:hAnsi="Times New Roman" w:cs="Times New Roman"/>
          <w:b/>
          <w:sz w:val="24"/>
          <w:szCs w:val="24"/>
        </w:rPr>
        <w:t>3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 по улице </w:t>
      </w:r>
      <w:r w:rsidR="007B7EF1">
        <w:rPr>
          <w:rFonts w:ascii="Times New Roman" w:hAnsi="Times New Roman" w:cs="Times New Roman"/>
          <w:b/>
          <w:sz w:val="24"/>
          <w:szCs w:val="24"/>
        </w:rPr>
        <w:t>Ленина</w:t>
      </w:r>
      <w:r w:rsidRPr="004764AC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7B7EF1">
        <w:rPr>
          <w:rFonts w:ascii="Times New Roman" w:hAnsi="Times New Roman" w:cs="Times New Roman"/>
          <w:b/>
          <w:sz w:val="24"/>
          <w:szCs w:val="24"/>
        </w:rPr>
        <w:t>65</w:t>
      </w:r>
      <w:r w:rsidRPr="004764AC">
        <w:rPr>
          <w:rFonts w:ascii="Times New Roman" w:hAnsi="Times New Roman" w:cs="Times New Roman"/>
          <w:b/>
          <w:sz w:val="24"/>
          <w:szCs w:val="24"/>
        </w:rPr>
        <w:t>, город Котлас, Архангельской области).</w:t>
      </w:r>
    </w:p>
    <w:p w:rsidR="00BF36A9" w:rsidRDefault="00BF36A9" w:rsidP="00EE623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EE623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176C31"/>
    <w:rsid w:val="00272695"/>
    <w:rsid w:val="002A5F09"/>
    <w:rsid w:val="002B749C"/>
    <w:rsid w:val="00376678"/>
    <w:rsid w:val="004541E8"/>
    <w:rsid w:val="00464A6D"/>
    <w:rsid w:val="004764AC"/>
    <w:rsid w:val="004C2A31"/>
    <w:rsid w:val="00582E3B"/>
    <w:rsid w:val="00660BA4"/>
    <w:rsid w:val="00766C92"/>
    <w:rsid w:val="007B7EF1"/>
    <w:rsid w:val="00876EC3"/>
    <w:rsid w:val="009608D1"/>
    <w:rsid w:val="00B3197A"/>
    <w:rsid w:val="00BF36A9"/>
    <w:rsid w:val="00C72F81"/>
    <w:rsid w:val="00D13682"/>
    <w:rsid w:val="00E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2022-10-10T10:46:00Z</cp:lastPrinted>
  <dcterms:created xsi:type="dcterms:W3CDTF">2021-01-25T11:08:00Z</dcterms:created>
  <dcterms:modified xsi:type="dcterms:W3CDTF">2022-10-10T10:52:00Z</dcterms:modified>
</cp:coreProperties>
</file>